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63F" w:rsidRPr="00DF463F" w:rsidRDefault="00DF463F" w:rsidP="0002210D">
      <w:pPr>
        <w:jc w:val="center"/>
        <w:rPr>
          <w:b/>
          <w:sz w:val="20"/>
          <w:szCs w:val="20"/>
        </w:rPr>
      </w:pPr>
    </w:p>
    <w:p w:rsidR="00A37B91" w:rsidRPr="00D356DC" w:rsidRDefault="00EA481B" w:rsidP="0002210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MEMORIAL DESCRITIVO</w:t>
      </w:r>
    </w:p>
    <w:p w:rsidR="00600AD4" w:rsidRPr="003D6543" w:rsidRDefault="00600AD4" w:rsidP="00600AD4">
      <w:pPr>
        <w:rPr>
          <w:rFonts w:ascii="Arial" w:hAnsi="Arial" w:cs="Arial"/>
          <w:b/>
          <w:sz w:val="12"/>
          <w:szCs w:val="12"/>
        </w:rPr>
      </w:pPr>
      <w:r w:rsidRPr="007A43BE">
        <w:rPr>
          <w:rFonts w:ascii="Arial" w:hAnsi="Arial" w:cs="Arial"/>
          <w:b/>
        </w:rPr>
        <w:t xml:space="preserve">OBRA: </w:t>
      </w:r>
      <w:r w:rsidR="00D82A2C">
        <w:rPr>
          <w:rFonts w:ascii="Arial" w:hAnsi="Arial" w:cs="Arial"/>
          <w:b/>
        </w:rPr>
        <w:t>Construção</w:t>
      </w:r>
      <w:r w:rsidR="00E02F1C" w:rsidRPr="00E02F1C">
        <w:rPr>
          <w:rFonts w:ascii="Arial" w:hAnsi="Arial" w:cs="Arial"/>
          <w:b/>
        </w:rPr>
        <w:t xml:space="preserve"> </w:t>
      </w:r>
      <w:r w:rsidR="00195993">
        <w:rPr>
          <w:rFonts w:ascii="Arial" w:hAnsi="Arial" w:cs="Arial"/>
          <w:b/>
        </w:rPr>
        <w:t>de ponte com</w:t>
      </w:r>
      <w:r w:rsidR="00E02F1C" w:rsidRPr="00E02F1C">
        <w:rPr>
          <w:rFonts w:ascii="Arial" w:hAnsi="Arial" w:cs="Arial"/>
          <w:b/>
        </w:rPr>
        <w:t xml:space="preserve"> cabeceiras e alas de proteção em concreto armado e tabuleiro em madeira</w:t>
      </w:r>
      <w:r w:rsidR="00195993">
        <w:rPr>
          <w:rFonts w:ascii="Arial" w:hAnsi="Arial" w:cs="Arial"/>
          <w:b/>
        </w:rPr>
        <w:t>.</w:t>
      </w:r>
    </w:p>
    <w:p w:rsidR="00600AD4" w:rsidRPr="00DF463F" w:rsidRDefault="00600AD4" w:rsidP="00600AD4">
      <w:pPr>
        <w:rPr>
          <w:rFonts w:ascii="Arial" w:hAnsi="Arial" w:cs="Arial"/>
          <w:sz w:val="24"/>
          <w:szCs w:val="24"/>
        </w:rPr>
      </w:pPr>
      <w:r w:rsidRPr="00DF463F">
        <w:rPr>
          <w:rFonts w:ascii="Arial" w:hAnsi="Arial" w:cs="Arial"/>
          <w:b/>
          <w:sz w:val="24"/>
          <w:szCs w:val="24"/>
        </w:rPr>
        <w:t xml:space="preserve">LOCAL: </w:t>
      </w:r>
      <w:r w:rsidR="0077390A">
        <w:rPr>
          <w:rFonts w:ascii="Arial" w:hAnsi="Arial" w:cs="Arial"/>
          <w:sz w:val="24"/>
          <w:szCs w:val="24"/>
        </w:rPr>
        <w:t xml:space="preserve">Colônia </w:t>
      </w:r>
      <w:r w:rsidR="00195993">
        <w:rPr>
          <w:rFonts w:ascii="Arial" w:hAnsi="Arial" w:cs="Arial"/>
          <w:bCs/>
          <w:sz w:val="24"/>
          <w:szCs w:val="24"/>
        </w:rPr>
        <w:t>S</w:t>
      </w:r>
      <w:r w:rsidR="0077390A">
        <w:rPr>
          <w:rFonts w:ascii="Arial" w:hAnsi="Arial" w:cs="Arial"/>
          <w:bCs/>
          <w:sz w:val="24"/>
          <w:szCs w:val="24"/>
        </w:rPr>
        <w:t>anta Maria</w:t>
      </w:r>
      <w:bookmarkStart w:id="0" w:name="_GoBack"/>
      <w:bookmarkEnd w:id="0"/>
      <w:r w:rsidR="00D82A2C">
        <w:rPr>
          <w:rFonts w:ascii="Arial" w:hAnsi="Arial" w:cs="Arial"/>
          <w:bCs/>
          <w:sz w:val="24"/>
          <w:szCs w:val="24"/>
        </w:rPr>
        <w:t xml:space="preserve"> – Zona Rural – Astolfo Dutra</w:t>
      </w:r>
      <w:r w:rsidRPr="00DF463F">
        <w:rPr>
          <w:rFonts w:ascii="Arial" w:hAnsi="Arial" w:cs="Arial"/>
          <w:bCs/>
          <w:sz w:val="24"/>
          <w:szCs w:val="24"/>
        </w:rPr>
        <w:t>– MG</w:t>
      </w:r>
    </w:p>
    <w:p w:rsidR="00600AD4" w:rsidRPr="00DF463F" w:rsidRDefault="00600AD4" w:rsidP="00600AD4">
      <w:pPr>
        <w:jc w:val="both"/>
        <w:rPr>
          <w:rFonts w:ascii="Arial" w:hAnsi="Arial" w:cs="Arial"/>
          <w:sz w:val="24"/>
          <w:szCs w:val="24"/>
        </w:rPr>
      </w:pPr>
      <w:r w:rsidRPr="00DF463F">
        <w:rPr>
          <w:rFonts w:ascii="Arial" w:hAnsi="Arial" w:cs="Arial"/>
          <w:b/>
          <w:bCs/>
          <w:sz w:val="24"/>
          <w:szCs w:val="24"/>
          <w:lang w:val="pt-PT"/>
        </w:rPr>
        <w:t xml:space="preserve">Característica: </w:t>
      </w:r>
      <w:r w:rsidRPr="00DF463F">
        <w:rPr>
          <w:rFonts w:ascii="Arial" w:hAnsi="Arial" w:cs="Arial"/>
          <w:sz w:val="24"/>
          <w:szCs w:val="24"/>
        </w:rPr>
        <w:t xml:space="preserve">Trata-se da construção de duas cabeceiras em concreto armado, alas de proteção e tabuleiro em pranchão de madeira, apoiados em vigas de madeira roliça de 8,00m de comprimento. </w:t>
      </w:r>
    </w:p>
    <w:p w:rsidR="00600AD4" w:rsidRPr="00DF463F" w:rsidRDefault="00600AD4" w:rsidP="00600AD4">
      <w:pPr>
        <w:widowControl w:val="0"/>
        <w:tabs>
          <w:tab w:val="left" w:pos="442"/>
        </w:tabs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00AD4" w:rsidRPr="00DF463F" w:rsidRDefault="00600AD4" w:rsidP="00600AD4">
      <w:pPr>
        <w:widowControl w:val="0"/>
        <w:tabs>
          <w:tab w:val="left" w:pos="442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DF463F">
        <w:rPr>
          <w:rFonts w:ascii="Arial" w:hAnsi="Arial" w:cs="Arial"/>
          <w:b/>
          <w:sz w:val="24"/>
          <w:szCs w:val="24"/>
        </w:rPr>
        <w:t>1 - Instalações Preliminares:</w:t>
      </w:r>
    </w:p>
    <w:p w:rsidR="00600AD4" w:rsidRDefault="00600AD4" w:rsidP="00600AD4">
      <w:pPr>
        <w:widowControl w:val="0"/>
        <w:tabs>
          <w:tab w:val="left" w:pos="442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DF463F">
        <w:rPr>
          <w:rFonts w:ascii="Arial" w:hAnsi="Arial" w:cs="Arial"/>
          <w:sz w:val="24"/>
          <w:szCs w:val="24"/>
        </w:rPr>
        <w:t xml:space="preserve">Será instalada Placa de obra em chapa galvanizada nas dimensões </w:t>
      </w:r>
      <w:r w:rsidR="00DF463F">
        <w:rPr>
          <w:rFonts w:ascii="Arial" w:hAnsi="Arial" w:cs="Arial"/>
          <w:sz w:val="24"/>
          <w:szCs w:val="24"/>
        </w:rPr>
        <w:t>2</w:t>
      </w:r>
      <w:r w:rsidRPr="00DF463F">
        <w:rPr>
          <w:rFonts w:ascii="Arial" w:hAnsi="Arial" w:cs="Arial"/>
          <w:sz w:val="24"/>
          <w:szCs w:val="24"/>
        </w:rPr>
        <w:t xml:space="preserve">,00m x </w:t>
      </w:r>
      <w:r w:rsidR="00DF463F">
        <w:rPr>
          <w:rFonts w:ascii="Arial" w:hAnsi="Arial" w:cs="Arial"/>
          <w:sz w:val="24"/>
          <w:szCs w:val="24"/>
        </w:rPr>
        <w:t>2,0</w:t>
      </w:r>
      <w:r w:rsidRPr="00DF463F">
        <w:rPr>
          <w:rFonts w:ascii="Arial" w:hAnsi="Arial" w:cs="Arial"/>
          <w:sz w:val="24"/>
          <w:szCs w:val="24"/>
        </w:rPr>
        <w:t>0m.</w:t>
      </w:r>
    </w:p>
    <w:p w:rsidR="00DF463F" w:rsidRPr="00DF463F" w:rsidRDefault="00DF463F" w:rsidP="00600AD4">
      <w:pPr>
        <w:widowControl w:val="0"/>
        <w:tabs>
          <w:tab w:val="left" w:pos="442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F463F" w:rsidRPr="00DF463F" w:rsidRDefault="00DF463F" w:rsidP="00DF463F">
      <w:pPr>
        <w:widowControl w:val="0"/>
        <w:tabs>
          <w:tab w:val="left" w:pos="442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Pr="00DF463F">
        <w:rPr>
          <w:rFonts w:ascii="Arial" w:hAnsi="Arial" w:cs="Arial"/>
          <w:b/>
          <w:sz w:val="24"/>
          <w:szCs w:val="24"/>
        </w:rPr>
        <w:t xml:space="preserve"> - Instalações Preliminares:</w:t>
      </w:r>
    </w:p>
    <w:p w:rsidR="00DF463F" w:rsidRPr="00DF463F" w:rsidRDefault="00DF463F" w:rsidP="00DF463F">
      <w:pPr>
        <w:jc w:val="both"/>
        <w:rPr>
          <w:rFonts w:ascii="Arial" w:hAnsi="Arial" w:cs="Arial"/>
          <w:sz w:val="24"/>
          <w:szCs w:val="24"/>
        </w:rPr>
      </w:pPr>
      <w:r w:rsidRPr="00DF463F">
        <w:rPr>
          <w:rFonts w:ascii="Arial" w:hAnsi="Arial" w:cs="Arial"/>
          <w:sz w:val="24"/>
          <w:szCs w:val="24"/>
        </w:rPr>
        <w:t>- Para a execução da fundação dos pegões será feita a escavação do local com trator de esteiras com lâmina e a carga do material escavado com pá carregadeira em caminhão basculante para que este material seja levado a bota fora (DMT=2,0km)</w:t>
      </w:r>
    </w:p>
    <w:p w:rsidR="00600AD4" w:rsidRPr="00DF463F" w:rsidRDefault="00600AD4" w:rsidP="00600AD4">
      <w:pPr>
        <w:widowControl w:val="0"/>
        <w:tabs>
          <w:tab w:val="left" w:pos="442"/>
          <w:tab w:val="left" w:pos="318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AD4" w:rsidRPr="00DF463F" w:rsidRDefault="00DF463F" w:rsidP="00600AD4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600AD4" w:rsidRPr="00DF463F">
        <w:rPr>
          <w:rFonts w:ascii="Arial" w:hAnsi="Arial" w:cs="Arial"/>
          <w:b/>
          <w:sz w:val="24"/>
          <w:szCs w:val="24"/>
        </w:rPr>
        <w:t xml:space="preserve"> - Infraestrutura / Fundação:</w:t>
      </w:r>
    </w:p>
    <w:p w:rsidR="00600AD4" w:rsidRPr="00DF463F" w:rsidRDefault="00600AD4" w:rsidP="00600AD4">
      <w:pPr>
        <w:jc w:val="both"/>
        <w:rPr>
          <w:rFonts w:ascii="Arial" w:hAnsi="Arial" w:cs="Arial"/>
          <w:sz w:val="24"/>
          <w:szCs w:val="24"/>
        </w:rPr>
      </w:pPr>
      <w:r w:rsidRPr="00DF463F">
        <w:rPr>
          <w:rFonts w:ascii="Arial" w:hAnsi="Arial" w:cs="Arial"/>
          <w:sz w:val="24"/>
          <w:szCs w:val="24"/>
        </w:rPr>
        <w:t>Serão cravadas estacas pré-moldadas de concreto armado centrifugado com compressão admissível de 55t.</w:t>
      </w:r>
    </w:p>
    <w:p w:rsidR="00600AD4" w:rsidRPr="00DF463F" w:rsidRDefault="00600AD4" w:rsidP="00600AD4">
      <w:pPr>
        <w:jc w:val="both"/>
        <w:rPr>
          <w:rFonts w:ascii="Arial" w:hAnsi="Arial" w:cs="Arial"/>
          <w:sz w:val="24"/>
          <w:szCs w:val="24"/>
        </w:rPr>
      </w:pPr>
      <w:r w:rsidRPr="00DF463F">
        <w:rPr>
          <w:rFonts w:ascii="Arial" w:hAnsi="Arial" w:cs="Arial"/>
          <w:sz w:val="24"/>
          <w:szCs w:val="24"/>
        </w:rPr>
        <w:t xml:space="preserve"> - A forma utilizada na fundação será de madeira 3ª com reaproveitamento de 2 vezes, incluindo a montagem e desmontagem da mesma.</w:t>
      </w:r>
    </w:p>
    <w:p w:rsidR="00600AD4" w:rsidRPr="00DF463F" w:rsidRDefault="00600AD4" w:rsidP="00600AD4">
      <w:pPr>
        <w:jc w:val="both"/>
        <w:rPr>
          <w:rFonts w:ascii="Arial" w:hAnsi="Arial" w:cs="Arial"/>
          <w:sz w:val="24"/>
          <w:szCs w:val="24"/>
        </w:rPr>
      </w:pPr>
      <w:r w:rsidRPr="00DF463F">
        <w:rPr>
          <w:rFonts w:ascii="Arial" w:hAnsi="Arial" w:cs="Arial"/>
          <w:sz w:val="24"/>
          <w:szCs w:val="24"/>
        </w:rPr>
        <w:t xml:space="preserve"> - A ferragem para a armação da fundação será em aço CA 50, com diâmetro acima de 12,5mm, incluindo corte, dobra, montagem e colocação da ferragem na forma.</w:t>
      </w:r>
    </w:p>
    <w:p w:rsidR="00600AD4" w:rsidRPr="00DF463F" w:rsidRDefault="00600AD4" w:rsidP="00600AD4">
      <w:pPr>
        <w:jc w:val="both"/>
        <w:rPr>
          <w:rFonts w:ascii="Arial" w:hAnsi="Arial" w:cs="Arial"/>
          <w:sz w:val="24"/>
          <w:szCs w:val="24"/>
        </w:rPr>
      </w:pPr>
      <w:r w:rsidRPr="00DF463F">
        <w:rPr>
          <w:rFonts w:ascii="Arial" w:hAnsi="Arial" w:cs="Arial"/>
          <w:sz w:val="24"/>
          <w:szCs w:val="24"/>
        </w:rPr>
        <w:t xml:space="preserve">- O concreto utilizado na fundação será usinado com </w:t>
      </w:r>
      <w:proofErr w:type="spellStart"/>
      <w:r w:rsidRPr="00DF463F">
        <w:rPr>
          <w:rFonts w:ascii="Arial" w:hAnsi="Arial" w:cs="Arial"/>
          <w:sz w:val="24"/>
          <w:szCs w:val="24"/>
        </w:rPr>
        <w:t>fck</w:t>
      </w:r>
      <w:proofErr w:type="spellEnd"/>
      <w:r w:rsidRPr="00DF463F">
        <w:rPr>
          <w:rFonts w:ascii="Arial" w:hAnsi="Arial" w:cs="Arial"/>
          <w:sz w:val="24"/>
          <w:szCs w:val="24"/>
        </w:rPr>
        <w:t>=25MPA, incluindo o lançamento e adensamento.</w:t>
      </w:r>
    </w:p>
    <w:p w:rsidR="00DF463F" w:rsidRDefault="00DF463F" w:rsidP="00600AD4">
      <w:pPr>
        <w:jc w:val="both"/>
        <w:rPr>
          <w:rFonts w:ascii="Arial" w:hAnsi="Arial" w:cs="Arial"/>
          <w:b/>
          <w:sz w:val="24"/>
          <w:szCs w:val="24"/>
        </w:rPr>
      </w:pPr>
    </w:p>
    <w:p w:rsidR="00600AD4" w:rsidRPr="00DF463F" w:rsidRDefault="00DF463F" w:rsidP="00600AD4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00AD4" w:rsidRPr="00DF463F">
        <w:rPr>
          <w:rFonts w:ascii="Arial" w:hAnsi="Arial" w:cs="Arial"/>
          <w:b/>
          <w:sz w:val="24"/>
          <w:szCs w:val="24"/>
        </w:rPr>
        <w:t xml:space="preserve"> - </w:t>
      </w:r>
      <w:proofErr w:type="spellStart"/>
      <w:r w:rsidR="00600AD4" w:rsidRPr="00DF463F">
        <w:rPr>
          <w:rFonts w:ascii="Arial" w:hAnsi="Arial" w:cs="Arial"/>
          <w:b/>
          <w:sz w:val="24"/>
          <w:szCs w:val="24"/>
        </w:rPr>
        <w:t>Meso</w:t>
      </w:r>
      <w:proofErr w:type="spellEnd"/>
      <w:r w:rsidR="00600AD4" w:rsidRPr="00DF463F">
        <w:rPr>
          <w:rFonts w:ascii="Arial" w:hAnsi="Arial" w:cs="Arial"/>
          <w:b/>
          <w:sz w:val="24"/>
          <w:szCs w:val="24"/>
        </w:rPr>
        <w:t xml:space="preserve"> estrutura / Pegões e cortinas:</w:t>
      </w:r>
    </w:p>
    <w:p w:rsidR="00600AD4" w:rsidRPr="00DF463F" w:rsidRDefault="00600AD4" w:rsidP="00600AD4">
      <w:pPr>
        <w:jc w:val="both"/>
        <w:rPr>
          <w:rFonts w:ascii="Arial" w:hAnsi="Arial" w:cs="Arial"/>
          <w:sz w:val="24"/>
          <w:szCs w:val="24"/>
        </w:rPr>
      </w:pPr>
      <w:r w:rsidRPr="00DF463F">
        <w:rPr>
          <w:rFonts w:ascii="Arial" w:hAnsi="Arial" w:cs="Arial"/>
          <w:sz w:val="24"/>
          <w:szCs w:val="24"/>
        </w:rPr>
        <w:t>A estrutura das cabeceiras e alas será constituída de concreto armado, conforme projeto, atendendo as medidas retiradas no local, altura entre o fundo do córrego e o nível da máxima cheia.</w:t>
      </w:r>
    </w:p>
    <w:p w:rsidR="00600AD4" w:rsidRPr="00DF463F" w:rsidRDefault="00600AD4" w:rsidP="00600AD4">
      <w:pPr>
        <w:jc w:val="both"/>
        <w:rPr>
          <w:rFonts w:ascii="Arial" w:hAnsi="Arial" w:cs="Arial"/>
          <w:sz w:val="24"/>
          <w:szCs w:val="24"/>
        </w:rPr>
      </w:pPr>
      <w:r w:rsidRPr="00DF463F">
        <w:rPr>
          <w:rFonts w:ascii="Arial" w:hAnsi="Arial" w:cs="Arial"/>
          <w:sz w:val="24"/>
          <w:szCs w:val="24"/>
        </w:rPr>
        <w:t xml:space="preserve"> - A forma utilizada nos pegões e nas cortinas será de madeira 3ª com reaproveitamento de 2 vezes, incluindo a montagem e desmontagem da mesma.</w:t>
      </w:r>
    </w:p>
    <w:p w:rsidR="00600AD4" w:rsidRPr="00DF463F" w:rsidRDefault="00600AD4" w:rsidP="00600AD4">
      <w:pPr>
        <w:jc w:val="both"/>
        <w:rPr>
          <w:rFonts w:ascii="Arial" w:hAnsi="Arial" w:cs="Arial"/>
          <w:sz w:val="24"/>
          <w:szCs w:val="24"/>
        </w:rPr>
      </w:pPr>
      <w:r w:rsidRPr="00DF463F">
        <w:rPr>
          <w:rFonts w:ascii="Arial" w:hAnsi="Arial" w:cs="Arial"/>
          <w:sz w:val="24"/>
          <w:szCs w:val="24"/>
        </w:rPr>
        <w:t xml:space="preserve"> - O concreto utilizado nos pegões e cortinas será usinado com </w:t>
      </w:r>
      <w:proofErr w:type="spellStart"/>
      <w:r w:rsidRPr="00DF463F">
        <w:rPr>
          <w:rFonts w:ascii="Arial" w:hAnsi="Arial" w:cs="Arial"/>
          <w:sz w:val="24"/>
          <w:szCs w:val="24"/>
        </w:rPr>
        <w:t>fck</w:t>
      </w:r>
      <w:proofErr w:type="spellEnd"/>
      <w:r w:rsidRPr="00DF463F">
        <w:rPr>
          <w:rFonts w:ascii="Arial" w:hAnsi="Arial" w:cs="Arial"/>
          <w:sz w:val="24"/>
          <w:szCs w:val="24"/>
        </w:rPr>
        <w:t>=25MPA, incluindo o lançamento e adensamento.</w:t>
      </w:r>
    </w:p>
    <w:p w:rsidR="00600AD4" w:rsidRPr="00DF463F" w:rsidRDefault="00600AD4" w:rsidP="00600AD4">
      <w:pPr>
        <w:jc w:val="both"/>
        <w:rPr>
          <w:rFonts w:ascii="Arial" w:hAnsi="Arial" w:cs="Arial"/>
          <w:sz w:val="24"/>
          <w:szCs w:val="24"/>
        </w:rPr>
      </w:pPr>
      <w:r w:rsidRPr="00DF463F">
        <w:rPr>
          <w:rFonts w:ascii="Arial" w:hAnsi="Arial" w:cs="Arial"/>
          <w:sz w:val="24"/>
          <w:szCs w:val="24"/>
        </w:rPr>
        <w:t xml:space="preserve"> - A ferragem para a armação dos pegões e cortinas será em aço CA 50, com diâmetro acima de 12,5mm, incluindo corte, dobra, montagem e colocação da ferragem na forma.</w:t>
      </w:r>
    </w:p>
    <w:p w:rsidR="00600AD4" w:rsidRPr="00DF463F" w:rsidRDefault="00600AD4" w:rsidP="00600AD4">
      <w:pPr>
        <w:jc w:val="both"/>
        <w:rPr>
          <w:rFonts w:ascii="Arial" w:hAnsi="Arial" w:cs="Arial"/>
          <w:sz w:val="24"/>
          <w:szCs w:val="24"/>
        </w:rPr>
      </w:pPr>
    </w:p>
    <w:p w:rsidR="00600AD4" w:rsidRPr="00DF463F" w:rsidRDefault="00DF463F" w:rsidP="00600AD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600AD4" w:rsidRPr="00DF463F">
        <w:rPr>
          <w:rFonts w:ascii="Arial" w:hAnsi="Arial" w:cs="Arial"/>
          <w:b/>
          <w:sz w:val="24"/>
          <w:szCs w:val="24"/>
        </w:rPr>
        <w:t xml:space="preserve"> – Tabuleiro </w:t>
      </w:r>
    </w:p>
    <w:p w:rsidR="00600AD4" w:rsidRPr="00DF463F" w:rsidRDefault="00600AD4" w:rsidP="00600AD4">
      <w:pPr>
        <w:rPr>
          <w:rFonts w:ascii="Arial" w:hAnsi="Arial" w:cs="Arial"/>
          <w:sz w:val="24"/>
          <w:szCs w:val="24"/>
        </w:rPr>
      </w:pPr>
      <w:r w:rsidRPr="00DF463F">
        <w:rPr>
          <w:rFonts w:ascii="Arial" w:hAnsi="Arial" w:cs="Arial"/>
          <w:sz w:val="24"/>
          <w:szCs w:val="24"/>
        </w:rPr>
        <w:t>-  O tabuleiro da ponte será executado em vigas de madeira roliça tratada e tabuleiro em pranchões de madeira.</w:t>
      </w:r>
    </w:p>
    <w:p w:rsidR="00600AD4" w:rsidRPr="00DF463F" w:rsidRDefault="00600AD4" w:rsidP="00600AD4">
      <w:pPr>
        <w:rPr>
          <w:rFonts w:ascii="Arial" w:hAnsi="Arial" w:cs="Arial"/>
          <w:sz w:val="24"/>
          <w:szCs w:val="24"/>
        </w:rPr>
      </w:pPr>
    </w:p>
    <w:p w:rsidR="00600AD4" w:rsidRPr="00DF463F" w:rsidRDefault="00DF463F" w:rsidP="00600AD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600AD4" w:rsidRPr="00DF463F">
        <w:rPr>
          <w:rFonts w:ascii="Arial" w:hAnsi="Arial" w:cs="Arial"/>
          <w:b/>
          <w:sz w:val="24"/>
          <w:szCs w:val="24"/>
        </w:rPr>
        <w:t xml:space="preserve"> – Serviços Complementares</w:t>
      </w:r>
    </w:p>
    <w:p w:rsidR="00600AD4" w:rsidRPr="00DF463F" w:rsidRDefault="00DF463F" w:rsidP="00600AD4">
      <w:pPr>
        <w:rPr>
          <w:rFonts w:ascii="Arial" w:hAnsi="Arial" w:cs="Arial"/>
          <w:b/>
          <w:sz w:val="24"/>
          <w:szCs w:val="24"/>
        </w:rPr>
      </w:pPr>
      <w:r w:rsidRPr="00DF463F">
        <w:rPr>
          <w:rFonts w:ascii="Arial" w:hAnsi="Arial" w:cs="Arial"/>
          <w:sz w:val="24"/>
          <w:szCs w:val="24"/>
        </w:rPr>
        <w:t>Será feito o reaterro compactado com soquete vibratório.</w:t>
      </w:r>
    </w:p>
    <w:p w:rsidR="00600AD4" w:rsidRPr="00DF463F" w:rsidRDefault="00600AD4" w:rsidP="00600AD4">
      <w:pPr>
        <w:rPr>
          <w:rFonts w:ascii="Arial" w:hAnsi="Arial" w:cs="Arial"/>
          <w:sz w:val="24"/>
          <w:szCs w:val="24"/>
        </w:rPr>
      </w:pPr>
    </w:p>
    <w:p w:rsidR="00600AD4" w:rsidRDefault="00600AD4" w:rsidP="00600AD4">
      <w:pPr>
        <w:rPr>
          <w:rFonts w:ascii="Arial" w:hAnsi="Arial" w:cs="Arial"/>
          <w:sz w:val="24"/>
          <w:szCs w:val="24"/>
        </w:rPr>
      </w:pPr>
    </w:p>
    <w:p w:rsidR="00DF463F" w:rsidRPr="00DF463F" w:rsidRDefault="00DF463F" w:rsidP="00600AD4">
      <w:pPr>
        <w:rPr>
          <w:rFonts w:ascii="Arial" w:hAnsi="Arial" w:cs="Arial"/>
          <w:sz w:val="24"/>
          <w:szCs w:val="24"/>
        </w:rPr>
      </w:pPr>
    </w:p>
    <w:p w:rsidR="00600AD4" w:rsidRPr="00DF463F" w:rsidRDefault="00600AD4" w:rsidP="00600AD4">
      <w:pPr>
        <w:pStyle w:val="SemEspaamento"/>
        <w:jc w:val="center"/>
        <w:rPr>
          <w:rFonts w:ascii="Arial" w:hAnsi="Arial" w:cs="Arial"/>
          <w:sz w:val="24"/>
          <w:szCs w:val="24"/>
        </w:rPr>
      </w:pPr>
      <w:r w:rsidRPr="00DF463F">
        <w:rPr>
          <w:rFonts w:ascii="Arial" w:hAnsi="Arial" w:cs="Arial"/>
          <w:sz w:val="24"/>
          <w:szCs w:val="24"/>
        </w:rPr>
        <w:t>____________________________</w:t>
      </w:r>
    </w:p>
    <w:p w:rsidR="00600AD4" w:rsidRPr="00DF463F" w:rsidRDefault="00600AD4" w:rsidP="00600AD4">
      <w:pPr>
        <w:pStyle w:val="SemEspaamento"/>
        <w:jc w:val="center"/>
        <w:rPr>
          <w:rFonts w:ascii="Arial" w:hAnsi="Arial" w:cs="Arial"/>
          <w:sz w:val="24"/>
          <w:szCs w:val="24"/>
        </w:rPr>
      </w:pPr>
      <w:r w:rsidRPr="00DF463F">
        <w:rPr>
          <w:rFonts w:ascii="Arial" w:hAnsi="Arial" w:cs="Arial"/>
          <w:sz w:val="24"/>
          <w:szCs w:val="24"/>
        </w:rPr>
        <w:t>Daniel Póvoa Lavorato</w:t>
      </w:r>
    </w:p>
    <w:p w:rsidR="00E40270" w:rsidRPr="00D53395" w:rsidRDefault="00600AD4" w:rsidP="00D82A2C">
      <w:pPr>
        <w:pStyle w:val="SemEspaamento"/>
        <w:jc w:val="center"/>
        <w:rPr>
          <w:sz w:val="8"/>
          <w:szCs w:val="8"/>
        </w:rPr>
      </w:pPr>
      <w:r w:rsidRPr="00DF463F">
        <w:rPr>
          <w:rFonts w:ascii="Arial" w:hAnsi="Arial" w:cs="Arial"/>
          <w:sz w:val="24"/>
          <w:szCs w:val="24"/>
        </w:rPr>
        <w:t>Engenheiro Civil - CREA/MG 70.090/D</w:t>
      </w:r>
    </w:p>
    <w:sectPr w:rsidR="00E40270" w:rsidRPr="00D53395" w:rsidSect="00595370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D11" w:rsidRDefault="004B5D11" w:rsidP="00947CAB">
      <w:pPr>
        <w:spacing w:after="0" w:line="240" w:lineRule="auto"/>
      </w:pPr>
      <w:r>
        <w:separator/>
      </w:r>
    </w:p>
  </w:endnote>
  <w:endnote w:type="continuationSeparator" w:id="0">
    <w:p w:rsidR="004B5D11" w:rsidRDefault="004B5D11" w:rsidP="00947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D11" w:rsidRDefault="004B5D11" w:rsidP="00947CAB">
      <w:pPr>
        <w:spacing w:after="0" w:line="240" w:lineRule="auto"/>
      </w:pPr>
      <w:r>
        <w:separator/>
      </w:r>
    </w:p>
  </w:footnote>
  <w:footnote w:type="continuationSeparator" w:id="0">
    <w:p w:rsidR="004B5D11" w:rsidRDefault="004B5D11" w:rsidP="00947C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A2C" w:rsidRPr="00E327AB" w:rsidRDefault="00D82A2C" w:rsidP="00D82A2C">
    <w:pPr>
      <w:shd w:val="clear" w:color="auto" w:fill="FFFFFF"/>
      <w:rPr>
        <w:rFonts w:ascii="Cambria" w:hAnsi="Cambria" w:cs="Arial"/>
        <w:sz w:val="26"/>
        <w:szCs w:val="26"/>
      </w:rPr>
    </w:pPr>
    <w:r w:rsidRPr="00D82A2C">
      <w:rPr>
        <w:rFonts w:ascii="Arial Rounded MT Bold" w:hAnsi="Arial Rounded MT Bold" w:cs="Arial Rounded MT Bold"/>
        <w:noProof/>
        <w:sz w:val="40"/>
        <w:szCs w:val="40"/>
        <w:lang w:eastAsia="pt-BR"/>
      </w:rPr>
      <w:drawing>
        <wp:anchor distT="114300" distB="114300" distL="114300" distR="114300" simplePos="0" relativeHeight="251659264" behindDoc="0" locked="0" layoutInCell="1" allowOverlap="1">
          <wp:simplePos x="0" y="0"/>
          <wp:positionH relativeFrom="column">
            <wp:posOffset>-508635</wp:posOffset>
          </wp:positionH>
          <wp:positionV relativeFrom="paragraph">
            <wp:posOffset>112395</wp:posOffset>
          </wp:positionV>
          <wp:extent cx="1005840" cy="933450"/>
          <wp:effectExtent l="19050" t="0" r="3810" b="0"/>
          <wp:wrapSquare wrapText="bothSides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840" cy="933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Rounded MT Bold" w:hAnsi="Arial Rounded MT Bold" w:cs="Arial Rounded MT Bold"/>
        <w:sz w:val="40"/>
        <w:szCs w:val="40"/>
      </w:rPr>
      <w:t xml:space="preserve">       </w:t>
    </w:r>
    <w:r>
      <w:rPr>
        <w:rFonts w:ascii="Arial Rounded MT Bold" w:hAnsi="Arial Rounded MT Bold" w:cs="Arial Rounded MT Bold"/>
        <w:sz w:val="40"/>
        <w:szCs w:val="40"/>
      </w:rPr>
      <w:tab/>
    </w:r>
    <w:r>
      <w:rPr>
        <w:rFonts w:ascii="Arial" w:hAnsi="Arial" w:cs="Arial"/>
        <w:sz w:val="32"/>
        <w:szCs w:val="32"/>
      </w:rPr>
      <w:t xml:space="preserve">    </w:t>
    </w:r>
    <w:r w:rsidRPr="00E327AB">
      <w:rPr>
        <w:rFonts w:ascii="Cambria" w:hAnsi="Cambria" w:cs="Arial"/>
        <w:b/>
        <w:sz w:val="26"/>
        <w:szCs w:val="26"/>
      </w:rPr>
      <w:t>PREFEITURA MUNICIPAL DE ASTOLFO DUTRA</w:t>
    </w:r>
  </w:p>
  <w:p w:rsidR="00D82A2C" w:rsidRPr="00E327AB" w:rsidRDefault="00D82A2C" w:rsidP="00D82A2C">
    <w:pPr>
      <w:shd w:val="clear" w:color="auto" w:fill="FFFFFF"/>
      <w:jc w:val="center"/>
      <w:rPr>
        <w:rFonts w:ascii="Cambria" w:hAnsi="Cambria" w:cs="Arial"/>
      </w:rPr>
    </w:pPr>
    <w:r w:rsidRPr="00E327AB">
      <w:rPr>
        <w:rFonts w:ascii="Cambria" w:hAnsi="Cambria" w:cs="Arial"/>
        <w:b/>
      </w:rPr>
      <w:t>SECRETARIA MUNICIPAL DE OBRAS</w:t>
    </w:r>
  </w:p>
  <w:p w:rsidR="00D82A2C" w:rsidRPr="0076384D" w:rsidRDefault="00D82A2C" w:rsidP="00D82A2C">
    <w:pPr>
      <w:shd w:val="clear" w:color="auto" w:fill="FFFFFF"/>
      <w:jc w:val="center"/>
      <w:rPr>
        <w:rFonts w:ascii="Cambria" w:hAnsi="Cambria" w:cs="Arial"/>
        <w:sz w:val="16"/>
        <w:szCs w:val="16"/>
      </w:rPr>
    </w:pPr>
    <w:r w:rsidRPr="0076384D">
      <w:rPr>
        <w:rFonts w:ascii="Cambria" w:hAnsi="Cambria" w:cs="Arial"/>
        <w:sz w:val="16"/>
        <w:szCs w:val="16"/>
      </w:rPr>
      <w:t>Praça Governador Valadares, 77 – (32) 3451-1385/1498</w:t>
    </w:r>
  </w:p>
  <w:p w:rsidR="00D82A2C" w:rsidRPr="0076384D" w:rsidRDefault="00D82A2C" w:rsidP="00D82A2C">
    <w:pPr>
      <w:shd w:val="clear" w:color="auto" w:fill="FFFFFF"/>
      <w:jc w:val="center"/>
      <w:rPr>
        <w:rFonts w:ascii="Cambria" w:hAnsi="Cambria" w:cs="Arial"/>
        <w:sz w:val="16"/>
        <w:szCs w:val="16"/>
      </w:rPr>
    </w:pPr>
    <w:r w:rsidRPr="0076384D">
      <w:rPr>
        <w:rFonts w:ascii="Cambria" w:hAnsi="Cambria" w:cs="Arial"/>
        <w:sz w:val="16"/>
        <w:szCs w:val="16"/>
      </w:rPr>
      <w:t>CNPJ 17.702.507/0001-90 – CEP 36780-000 – MG</w:t>
    </w:r>
  </w:p>
  <w:p w:rsidR="00675B6F" w:rsidRDefault="00D82A2C" w:rsidP="00D82A2C">
    <w:pPr>
      <w:pStyle w:val="Cabealho"/>
    </w:pPr>
    <w:r>
      <w:rPr>
        <w:rFonts w:ascii="Cambria" w:hAnsi="Cambria" w:cs="Arial"/>
        <w:sz w:val="16"/>
        <w:szCs w:val="16"/>
      </w:rPr>
      <w:tab/>
    </w:r>
    <w:r w:rsidRPr="00027991">
      <w:rPr>
        <w:rFonts w:ascii="Cambria" w:hAnsi="Cambria" w:cs="Arial"/>
        <w:sz w:val="16"/>
        <w:szCs w:val="16"/>
      </w:rPr>
      <w:t>Email: Smoastolfodutra@gmail.com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2371B"/>
    <w:multiLevelType w:val="multilevel"/>
    <w:tmpl w:val="92761B5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501D"/>
    <w:rsid w:val="000148F1"/>
    <w:rsid w:val="0002210D"/>
    <w:rsid w:val="00041DA3"/>
    <w:rsid w:val="00047F49"/>
    <w:rsid w:val="00052D33"/>
    <w:rsid w:val="000B60D6"/>
    <w:rsid w:val="000B75CF"/>
    <w:rsid w:val="000C56C7"/>
    <w:rsid w:val="000D5A87"/>
    <w:rsid w:val="000E6726"/>
    <w:rsid w:val="000F6546"/>
    <w:rsid w:val="001014E8"/>
    <w:rsid w:val="00107635"/>
    <w:rsid w:val="00137646"/>
    <w:rsid w:val="00156986"/>
    <w:rsid w:val="00161CBA"/>
    <w:rsid w:val="00163BBE"/>
    <w:rsid w:val="00184CF3"/>
    <w:rsid w:val="001865F6"/>
    <w:rsid w:val="00195993"/>
    <w:rsid w:val="00197653"/>
    <w:rsid w:val="001B04CE"/>
    <w:rsid w:val="001C18D3"/>
    <w:rsid w:val="001F2A4E"/>
    <w:rsid w:val="00212755"/>
    <w:rsid w:val="00257872"/>
    <w:rsid w:val="002764D6"/>
    <w:rsid w:val="00287AD8"/>
    <w:rsid w:val="002B25DC"/>
    <w:rsid w:val="002B7C3B"/>
    <w:rsid w:val="002C69DA"/>
    <w:rsid w:val="002D47B6"/>
    <w:rsid w:val="002E0F02"/>
    <w:rsid w:val="002E5654"/>
    <w:rsid w:val="00322404"/>
    <w:rsid w:val="00343DB8"/>
    <w:rsid w:val="00372941"/>
    <w:rsid w:val="00392618"/>
    <w:rsid w:val="003C1FCC"/>
    <w:rsid w:val="003C5B42"/>
    <w:rsid w:val="003E2CF7"/>
    <w:rsid w:val="003F209F"/>
    <w:rsid w:val="003F23CB"/>
    <w:rsid w:val="004259A6"/>
    <w:rsid w:val="00477DBA"/>
    <w:rsid w:val="00484A1E"/>
    <w:rsid w:val="004870FB"/>
    <w:rsid w:val="00491415"/>
    <w:rsid w:val="004A0515"/>
    <w:rsid w:val="004B517E"/>
    <w:rsid w:val="004B5D11"/>
    <w:rsid w:val="004C5A7C"/>
    <w:rsid w:val="004E57AF"/>
    <w:rsid w:val="0050349B"/>
    <w:rsid w:val="00522DFD"/>
    <w:rsid w:val="00530516"/>
    <w:rsid w:val="0053599B"/>
    <w:rsid w:val="00565F70"/>
    <w:rsid w:val="0056779A"/>
    <w:rsid w:val="00595370"/>
    <w:rsid w:val="00597D56"/>
    <w:rsid w:val="00600AD4"/>
    <w:rsid w:val="00600C66"/>
    <w:rsid w:val="00601316"/>
    <w:rsid w:val="00601D2A"/>
    <w:rsid w:val="00626356"/>
    <w:rsid w:val="00627A10"/>
    <w:rsid w:val="00637EE0"/>
    <w:rsid w:val="00644223"/>
    <w:rsid w:val="00655EEF"/>
    <w:rsid w:val="006661F8"/>
    <w:rsid w:val="00675B6F"/>
    <w:rsid w:val="00676694"/>
    <w:rsid w:val="006C4052"/>
    <w:rsid w:val="006C6D67"/>
    <w:rsid w:val="006F7951"/>
    <w:rsid w:val="00704332"/>
    <w:rsid w:val="007159A3"/>
    <w:rsid w:val="00716506"/>
    <w:rsid w:val="0072457E"/>
    <w:rsid w:val="007426ED"/>
    <w:rsid w:val="00753099"/>
    <w:rsid w:val="007617EF"/>
    <w:rsid w:val="00767DC5"/>
    <w:rsid w:val="0077390A"/>
    <w:rsid w:val="00775E51"/>
    <w:rsid w:val="00777E7C"/>
    <w:rsid w:val="00795024"/>
    <w:rsid w:val="007A1E32"/>
    <w:rsid w:val="007A366A"/>
    <w:rsid w:val="007B0E5A"/>
    <w:rsid w:val="007B6B47"/>
    <w:rsid w:val="007D28C0"/>
    <w:rsid w:val="007E23FD"/>
    <w:rsid w:val="007F3D1C"/>
    <w:rsid w:val="00802B0C"/>
    <w:rsid w:val="00803445"/>
    <w:rsid w:val="00811564"/>
    <w:rsid w:val="00814E2D"/>
    <w:rsid w:val="00817C89"/>
    <w:rsid w:val="008202AC"/>
    <w:rsid w:val="00841F03"/>
    <w:rsid w:val="0085501D"/>
    <w:rsid w:val="00860F1E"/>
    <w:rsid w:val="00877A9C"/>
    <w:rsid w:val="008940F4"/>
    <w:rsid w:val="008A0CD9"/>
    <w:rsid w:val="008B7662"/>
    <w:rsid w:val="008C7A9D"/>
    <w:rsid w:val="008E707F"/>
    <w:rsid w:val="00947CAB"/>
    <w:rsid w:val="00995DBE"/>
    <w:rsid w:val="009A135C"/>
    <w:rsid w:val="009A4EA9"/>
    <w:rsid w:val="009B2CCF"/>
    <w:rsid w:val="009D0F3B"/>
    <w:rsid w:val="009F27AA"/>
    <w:rsid w:val="009F4009"/>
    <w:rsid w:val="009F5988"/>
    <w:rsid w:val="00A000D2"/>
    <w:rsid w:val="00A204B6"/>
    <w:rsid w:val="00A24002"/>
    <w:rsid w:val="00A37B91"/>
    <w:rsid w:val="00A63C68"/>
    <w:rsid w:val="00A77B55"/>
    <w:rsid w:val="00A919CD"/>
    <w:rsid w:val="00AF0367"/>
    <w:rsid w:val="00AF62CF"/>
    <w:rsid w:val="00B04C95"/>
    <w:rsid w:val="00B17E2F"/>
    <w:rsid w:val="00B31A78"/>
    <w:rsid w:val="00B364B2"/>
    <w:rsid w:val="00B44C43"/>
    <w:rsid w:val="00B50C8C"/>
    <w:rsid w:val="00B55933"/>
    <w:rsid w:val="00B86E95"/>
    <w:rsid w:val="00B8771D"/>
    <w:rsid w:val="00B92B0F"/>
    <w:rsid w:val="00BB327C"/>
    <w:rsid w:val="00BB5E9C"/>
    <w:rsid w:val="00BB70EB"/>
    <w:rsid w:val="00BD7843"/>
    <w:rsid w:val="00BE49E0"/>
    <w:rsid w:val="00BF10FC"/>
    <w:rsid w:val="00BF5298"/>
    <w:rsid w:val="00C11C99"/>
    <w:rsid w:val="00C226EC"/>
    <w:rsid w:val="00C24A82"/>
    <w:rsid w:val="00C32BF3"/>
    <w:rsid w:val="00C72EF4"/>
    <w:rsid w:val="00C86551"/>
    <w:rsid w:val="00CA7C61"/>
    <w:rsid w:val="00CC4699"/>
    <w:rsid w:val="00D34DF4"/>
    <w:rsid w:val="00D356DC"/>
    <w:rsid w:val="00D52080"/>
    <w:rsid w:val="00D53395"/>
    <w:rsid w:val="00D55B6B"/>
    <w:rsid w:val="00D56342"/>
    <w:rsid w:val="00D648CF"/>
    <w:rsid w:val="00D73234"/>
    <w:rsid w:val="00D82A2C"/>
    <w:rsid w:val="00D858CE"/>
    <w:rsid w:val="00DB006E"/>
    <w:rsid w:val="00DC3705"/>
    <w:rsid w:val="00DF2008"/>
    <w:rsid w:val="00DF237B"/>
    <w:rsid w:val="00DF463F"/>
    <w:rsid w:val="00DF6BFD"/>
    <w:rsid w:val="00E02F1C"/>
    <w:rsid w:val="00E045F2"/>
    <w:rsid w:val="00E40270"/>
    <w:rsid w:val="00E42440"/>
    <w:rsid w:val="00E53269"/>
    <w:rsid w:val="00E565CD"/>
    <w:rsid w:val="00EA089E"/>
    <w:rsid w:val="00EA206C"/>
    <w:rsid w:val="00EA481B"/>
    <w:rsid w:val="00ED35AB"/>
    <w:rsid w:val="00ED3D17"/>
    <w:rsid w:val="00ED4BAC"/>
    <w:rsid w:val="00EE5CB3"/>
    <w:rsid w:val="00F23A0B"/>
    <w:rsid w:val="00F32F95"/>
    <w:rsid w:val="00F60C93"/>
    <w:rsid w:val="00F63E7D"/>
    <w:rsid w:val="00FA6B43"/>
    <w:rsid w:val="00FB2DD6"/>
    <w:rsid w:val="00FD17CE"/>
    <w:rsid w:val="00FF35C5"/>
    <w:rsid w:val="00FF6FA7"/>
    <w:rsid w:val="00FF7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95C24D"/>
  <w15:docId w15:val="{78C3C697-19C4-4BFD-877F-F7FC2E652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537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02210D"/>
    <w:pPr>
      <w:spacing w:after="0" w:line="240" w:lineRule="auto"/>
    </w:pPr>
  </w:style>
  <w:style w:type="paragraph" w:styleId="Corpodetexto">
    <w:name w:val="Body Text"/>
    <w:basedOn w:val="Normal"/>
    <w:link w:val="CorpodetextoChar"/>
    <w:rsid w:val="00D73234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D73234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947C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47CAB"/>
  </w:style>
  <w:style w:type="paragraph" w:styleId="Rodap">
    <w:name w:val="footer"/>
    <w:basedOn w:val="Normal"/>
    <w:link w:val="RodapChar"/>
    <w:uiPriority w:val="99"/>
    <w:unhideWhenUsed/>
    <w:rsid w:val="00947C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47CAB"/>
  </w:style>
  <w:style w:type="paragraph" w:styleId="Textodebalo">
    <w:name w:val="Balloon Text"/>
    <w:basedOn w:val="Normal"/>
    <w:link w:val="TextodebaloChar"/>
    <w:uiPriority w:val="99"/>
    <w:semiHidden/>
    <w:unhideWhenUsed/>
    <w:rsid w:val="00947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7CAB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nhideWhenUsed/>
    <w:rsid w:val="00655E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EE21A7-7BB0-4B2F-87DF-CFCEDE697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349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GERMANO</dc:creator>
  <cp:lastModifiedBy>Lenovo</cp:lastModifiedBy>
  <cp:revision>9</cp:revision>
  <dcterms:created xsi:type="dcterms:W3CDTF">2023-03-20T20:17:00Z</dcterms:created>
  <dcterms:modified xsi:type="dcterms:W3CDTF">2023-11-06T11:44:00Z</dcterms:modified>
</cp:coreProperties>
</file>